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48FA" w14:textId="1684063F" w:rsidR="00BE4050" w:rsidRPr="00A906F3" w:rsidRDefault="00A906F3">
      <w:pPr>
        <w:rPr>
          <w:rFonts w:ascii="Times New Roman" w:hAnsi="Times New Roman" w:cs="Times New Roman"/>
          <w:sz w:val="32"/>
          <w:szCs w:val="32"/>
        </w:rPr>
      </w:pPr>
      <w:r w:rsidRPr="00A906F3">
        <w:rPr>
          <w:rFonts w:ascii="Times New Roman" w:hAnsi="Times New Roman" w:cs="Times New Roman"/>
          <w:sz w:val="32"/>
          <w:szCs w:val="32"/>
        </w:rPr>
        <w:t xml:space="preserve">Text pro zveřejnění na stránkách: </w:t>
      </w:r>
    </w:p>
    <w:p w14:paraId="1F9516A3" w14:textId="77777777" w:rsidR="00A906F3" w:rsidRDefault="00A906F3" w:rsidP="00A906F3">
      <w:pPr>
        <w:pStyle w:val="Normlnweb"/>
      </w:pPr>
      <w:r>
        <w:t>Vážení občané,</w:t>
      </w:r>
    </w:p>
    <w:p w14:paraId="3592310D" w14:textId="77777777" w:rsidR="00A906F3" w:rsidRDefault="00A906F3" w:rsidP="00A906F3">
      <w:pPr>
        <w:pStyle w:val="Normlnweb"/>
      </w:pPr>
      <w:r>
        <w:t>prosím, zapojte se do anonymního online dotazníku o vnímání environmentálních rizik (sucho, eroze, znečištění atd.) v Jihomoravském kraji. Výzkum Mendelovy univerzity pomůže navrhovat lepší řešení pro náš region.</w:t>
      </w:r>
    </w:p>
    <w:p w14:paraId="44707E4A" w14:textId="77777777" w:rsidR="00A906F3" w:rsidRDefault="00A906F3" w:rsidP="00A906F3">
      <w:pPr>
        <w:pStyle w:val="Normlnweb"/>
      </w:pPr>
      <w:r>
        <w:t xml:space="preserve">Vyplnění zabere jen </w:t>
      </w:r>
      <w:r>
        <w:rPr>
          <w:rStyle w:val="Siln"/>
          <w:rFonts w:eastAsiaTheme="majorEastAsia"/>
        </w:rPr>
        <w:t>8-10 minut</w:t>
      </w:r>
      <w:r>
        <w:t>.</w:t>
      </w:r>
    </w:p>
    <w:p w14:paraId="2AA9AA10" w14:textId="77777777" w:rsidR="00A906F3" w:rsidRDefault="00A906F3" w:rsidP="00A906F3">
      <w:pPr>
        <w:pStyle w:val="Normlnweb"/>
      </w:pPr>
      <w:r>
        <w:rPr>
          <w:rStyle w:val="Siln"/>
          <w:rFonts w:eastAsiaTheme="majorEastAsia"/>
        </w:rPr>
        <w:t>Vyplnit dotazník:</w:t>
      </w:r>
    </w:p>
    <w:p w14:paraId="1DEE6444" w14:textId="77777777" w:rsidR="00A906F3" w:rsidRDefault="00A906F3" w:rsidP="00A906F3">
      <w:pPr>
        <w:pStyle w:val="Normlnweb"/>
      </w:pPr>
      <w:hyperlink r:id="rId4" w:history="1">
        <w:r w:rsidRPr="00A52712">
          <w:rPr>
            <w:rStyle w:val="Hypertextovodkaz"/>
          </w:rPr>
          <w:t>https://forms.gle/GLSYTtFFxZF31MyN7</w:t>
        </w:r>
      </w:hyperlink>
      <w:r>
        <w:t xml:space="preserve"> </w:t>
      </w:r>
    </w:p>
    <w:p w14:paraId="3BFAA2B0" w14:textId="77777777" w:rsidR="00A906F3" w:rsidRDefault="00A906F3" w:rsidP="00A906F3">
      <w:pPr>
        <w:pStyle w:val="Normlnweb"/>
        <w:jc w:val="center"/>
      </w:pPr>
      <w:r>
        <w:rPr>
          <w:noProof/>
        </w:rPr>
        <w:drawing>
          <wp:inline distT="0" distB="0" distL="0" distR="0" wp14:anchorId="0A87912A" wp14:editId="0DD8AAEA">
            <wp:extent cx="1516284" cy="1516284"/>
            <wp:effectExtent l="0" t="0" r="0" b="0"/>
            <wp:docPr id="290206132" name="Obrázek 1" descr="Obsah obrázku vzor, čtverec, design, Symetr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06132" name="Obrázek 1" descr="Obsah obrázku vzor, čtverec, design, Symetrie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089" cy="154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9A3B" w14:textId="26742215" w:rsidR="00A906F3" w:rsidRDefault="00A906F3" w:rsidP="00A906F3">
      <w:pPr>
        <w:pStyle w:val="Normlnweb"/>
      </w:pPr>
      <w:r>
        <w:t>Děkujeme za Váš čas!</w:t>
      </w:r>
    </w:p>
    <w:sectPr w:rsidR="00A9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F3"/>
    <w:rsid w:val="005A48FC"/>
    <w:rsid w:val="009208E9"/>
    <w:rsid w:val="00A906F3"/>
    <w:rsid w:val="00B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B40A3"/>
  <w15:chartTrackingRefBased/>
  <w15:docId w15:val="{BDE95553-259F-E841-B520-2C7A810F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0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0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0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0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0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06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06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06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06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06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06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0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06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06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06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06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06F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9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906F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906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GLSYTtFFxZF31MyN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Šebestová</dc:creator>
  <cp:keywords/>
  <dc:description/>
  <cp:lastModifiedBy>Vendula Šebestová</cp:lastModifiedBy>
  <cp:revision>1</cp:revision>
  <dcterms:created xsi:type="dcterms:W3CDTF">2025-06-06T11:39:00Z</dcterms:created>
  <dcterms:modified xsi:type="dcterms:W3CDTF">2025-06-06T11:45:00Z</dcterms:modified>
</cp:coreProperties>
</file>